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3C9" w:rsidRDefault="00E07DF7">
      <w:r>
        <w:t>Notes from 2011 LGAA Board Retreat</w:t>
      </w:r>
    </w:p>
    <w:p w:rsidR="00606413" w:rsidRDefault="00606413">
      <w:r>
        <w:t>July 11</w:t>
      </w:r>
      <w:r w:rsidRPr="00606413">
        <w:rPr>
          <w:vertAlign w:val="superscript"/>
        </w:rPr>
        <w:t>th</w:t>
      </w:r>
      <w:r>
        <w:t>, 2011.  Gator Bill Residence</w:t>
      </w:r>
    </w:p>
    <w:p w:rsidR="00606413" w:rsidRDefault="00606413">
      <w:r>
        <w:t xml:space="preserve">Present:  Mason Alley, Linda Bennett, Erica </w:t>
      </w:r>
      <w:proofErr w:type="spellStart"/>
      <w:r>
        <w:t>Castano</w:t>
      </w:r>
      <w:proofErr w:type="spellEnd"/>
      <w:r>
        <w:t>, Dave Hendryx, Peter Johnson, Lindsay Krieg, Emilee MacDonald, Kim Mitrook, Steve Sheppard, Nikki Wagner, Kent Walker, David Welch, Brite Whitaker, Bryan Williams, Pete Zimek, Andrew Rocco</w:t>
      </w:r>
    </w:p>
    <w:p w:rsidR="00E07DF7" w:rsidRDefault="00E07DF7"/>
    <w:p w:rsidR="00E07DF7" w:rsidRPr="0081304A" w:rsidRDefault="0081304A" w:rsidP="0081304A">
      <w:pPr>
        <w:rPr>
          <w:b/>
          <w:u w:val="single"/>
        </w:rPr>
      </w:pPr>
      <w:r w:rsidRPr="0081304A">
        <w:rPr>
          <w:b/>
          <w:u w:val="single"/>
        </w:rPr>
        <w:t>Why:</w:t>
      </w:r>
    </w:p>
    <w:p w:rsidR="0081304A" w:rsidRDefault="0081304A" w:rsidP="0081304A">
      <w:r>
        <w:t>Diversity of Talent in LGAA</w:t>
      </w:r>
    </w:p>
    <w:p w:rsidR="0081304A" w:rsidRDefault="0081304A" w:rsidP="0081304A">
      <w:r>
        <w:t>Resources</w:t>
      </w:r>
    </w:p>
    <w:p w:rsidR="0081304A" w:rsidRDefault="0081304A" w:rsidP="0081304A">
      <w:r>
        <w:t>Connection</w:t>
      </w:r>
    </w:p>
    <w:p w:rsidR="0081304A" w:rsidRDefault="0081304A" w:rsidP="0081304A">
      <w:r>
        <w:t>Opportunity</w:t>
      </w:r>
    </w:p>
    <w:p w:rsidR="0081304A" w:rsidRDefault="0081304A" w:rsidP="0081304A">
      <w:r>
        <w:t>Make a difference</w:t>
      </w:r>
    </w:p>
    <w:p w:rsidR="0081304A" w:rsidRDefault="0081304A" w:rsidP="0081304A"/>
    <w:p w:rsidR="0081304A" w:rsidRPr="0081304A" w:rsidRDefault="0081304A" w:rsidP="0081304A">
      <w:pPr>
        <w:rPr>
          <w:b/>
          <w:u w:val="single"/>
        </w:rPr>
      </w:pPr>
      <w:r w:rsidRPr="0081304A">
        <w:rPr>
          <w:b/>
          <w:u w:val="single"/>
        </w:rPr>
        <w:t>How:</w:t>
      </w:r>
    </w:p>
    <w:p w:rsidR="0081304A" w:rsidRPr="00B94A1A" w:rsidRDefault="0081304A" w:rsidP="0081304A">
      <w:pPr>
        <w:rPr>
          <w:b/>
        </w:rPr>
      </w:pPr>
      <w:r w:rsidRPr="00B94A1A">
        <w:rPr>
          <w:b/>
        </w:rPr>
        <w:t xml:space="preserve">Feedback on bylaws:   </w:t>
      </w:r>
    </w:p>
    <w:p w:rsidR="0081304A" w:rsidRDefault="0081304A" w:rsidP="0081304A">
      <w:r>
        <w:t>L</w:t>
      </w:r>
      <w:r w:rsidR="00606413">
        <w:t xml:space="preserve">indsay </w:t>
      </w:r>
      <w:r>
        <w:t>K</w:t>
      </w:r>
      <w:r w:rsidR="00606413">
        <w:t>rieg</w:t>
      </w:r>
      <w:r>
        <w:t xml:space="preserve">- is there a process on joining the board?  Term limits? </w:t>
      </w:r>
    </w:p>
    <w:p w:rsidR="0081304A" w:rsidRDefault="0081304A" w:rsidP="0081304A">
      <w:r>
        <w:t>E</w:t>
      </w:r>
      <w:r w:rsidR="00606413">
        <w:t xml:space="preserve">milee </w:t>
      </w:r>
      <w:r>
        <w:t>M</w:t>
      </w:r>
      <w:r w:rsidR="00606413">
        <w:t>acDonald</w:t>
      </w:r>
      <w:r>
        <w:t xml:space="preserve">- </w:t>
      </w:r>
      <w:r w:rsidR="00922915">
        <w:t>O</w:t>
      </w:r>
      <w:r>
        <w:t>dd how we determine slate</w:t>
      </w:r>
      <w:r w:rsidR="00922915">
        <w:t xml:space="preserve">?  More transparency… </w:t>
      </w:r>
    </w:p>
    <w:p w:rsidR="00922915" w:rsidRDefault="00922915" w:rsidP="0081304A">
      <w:r>
        <w:t>L</w:t>
      </w:r>
      <w:r w:rsidR="00606413">
        <w:t xml:space="preserve">inda </w:t>
      </w:r>
      <w:proofErr w:type="spellStart"/>
      <w:r>
        <w:t>B</w:t>
      </w:r>
      <w:r w:rsidR="00606413">
        <w:t>ennent</w:t>
      </w:r>
      <w:proofErr w:type="spellEnd"/>
      <w:r>
        <w:t xml:space="preserve">- more communication to current LG class about what LGAA is.  Possibly starting three months before graduation?  Contact dean of class to provide a few names of people that might be good in a leadership role?  Bylaws state that three people from most recent class have to be on LGAA board. </w:t>
      </w:r>
    </w:p>
    <w:p w:rsidR="00B46AEA" w:rsidRDefault="00B46AEA" w:rsidP="0081304A">
      <w:r>
        <w:t>M</w:t>
      </w:r>
      <w:r w:rsidR="00606413">
        <w:t xml:space="preserve">ason </w:t>
      </w:r>
      <w:r>
        <w:t>A</w:t>
      </w:r>
      <w:r w:rsidR="00606413">
        <w:t>lley</w:t>
      </w:r>
      <w:r>
        <w:t xml:space="preserve">- Class of </w:t>
      </w:r>
      <w:proofErr w:type="gramStart"/>
      <w:r>
        <w:t>37,</w:t>
      </w:r>
      <w:proofErr w:type="gramEnd"/>
      <w:r>
        <w:t xml:space="preserve"> picked four advisors to sit on each one of the committees.  They then report back to their class on happenings of LGAA.  Their class president acts as the “organizer” of getting people to serve on committees.  </w:t>
      </w:r>
    </w:p>
    <w:p w:rsidR="00B46AEA" w:rsidRDefault="00B46AEA" w:rsidP="0081304A">
      <w:r>
        <w:t>A</w:t>
      </w:r>
      <w:r w:rsidR="00606413">
        <w:t>ndrew Rocco</w:t>
      </w:r>
      <w:r>
        <w:t xml:space="preserve">- Importance of pulling a “diverse” group of people to LGAA.   </w:t>
      </w:r>
    </w:p>
    <w:p w:rsidR="00B46AEA" w:rsidRDefault="00B94A1A" w:rsidP="0081304A">
      <w:pPr>
        <w:rPr>
          <w:b/>
        </w:rPr>
      </w:pPr>
      <w:r w:rsidRPr="00B94A1A">
        <w:rPr>
          <w:b/>
        </w:rPr>
        <w:t>Board Requirements:</w:t>
      </w:r>
    </w:p>
    <w:p w:rsidR="00B94A1A" w:rsidRDefault="00B94A1A" w:rsidP="0081304A">
      <w:r>
        <w:t>P</w:t>
      </w:r>
      <w:r w:rsidR="00606413">
        <w:t xml:space="preserve">ete </w:t>
      </w:r>
      <w:r>
        <w:t>Z</w:t>
      </w:r>
      <w:r w:rsidR="00606413">
        <w:t>imek</w:t>
      </w:r>
      <w:r>
        <w:t>-</w:t>
      </w:r>
      <w:r w:rsidR="009D731A">
        <w:t xml:space="preserve"> </w:t>
      </w:r>
      <w:r>
        <w:t xml:space="preserve">Should board </w:t>
      </w:r>
      <w:proofErr w:type="gramStart"/>
      <w:r>
        <w:t>be</w:t>
      </w:r>
      <w:proofErr w:type="gramEnd"/>
      <w:r>
        <w:t xml:space="preserve"> required to serve on a committee or council?</w:t>
      </w:r>
    </w:p>
    <w:p w:rsidR="00B94A1A" w:rsidRDefault="00B94A1A" w:rsidP="00B94A1A">
      <w:r>
        <w:t xml:space="preserve">All- Don’t make a requirement, but highly encouraged to serve on a committee/council. Board should have authority to vote member off board if board member is not participating on committee level and/or council.  </w:t>
      </w:r>
    </w:p>
    <w:p w:rsidR="009D731A" w:rsidRDefault="009D731A" w:rsidP="00B94A1A">
      <w:pPr>
        <w:rPr>
          <w:b/>
        </w:rPr>
      </w:pPr>
      <w:r w:rsidRPr="009D731A">
        <w:rPr>
          <w:b/>
        </w:rPr>
        <w:t>Board Development:</w:t>
      </w:r>
    </w:p>
    <w:p w:rsidR="00266455" w:rsidRDefault="009D731A" w:rsidP="00B94A1A">
      <w:r>
        <w:t>P</w:t>
      </w:r>
      <w:r w:rsidR="00606413">
        <w:t xml:space="preserve">ete </w:t>
      </w:r>
      <w:r>
        <w:t>Z</w:t>
      </w:r>
      <w:proofErr w:type="gramStart"/>
      <w:r w:rsidR="00606413">
        <w:t>.</w:t>
      </w:r>
      <w:r>
        <w:t>-</w:t>
      </w:r>
      <w:proofErr w:type="gramEnd"/>
      <w:r>
        <w:t xml:space="preserve"> Annual slate, choose your officers.  Current board member nominates LGAA and acts as an advocate for that member.  Th</w:t>
      </w:r>
      <w:r w:rsidR="00266455">
        <w:t>is</w:t>
      </w:r>
      <w:r>
        <w:t xml:space="preserve"> gives a one month “cooling” period for board to research and vote at the next </w:t>
      </w:r>
      <w:r>
        <w:lastRenderedPageBreak/>
        <w:t xml:space="preserve">meeting.  </w:t>
      </w:r>
      <w:r w:rsidR="00266455">
        <w:t xml:space="preserve">For board members that their two year team is up, the board can offer a “recommitment form” to that board member to make sure they still want to be involved on the board.  </w:t>
      </w:r>
    </w:p>
    <w:p w:rsidR="00266455" w:rsidRDefault="00266455" w:rsidP="00B94A1A"/>
    <w:p w:rsidR="00266455" w:rsidRDefault="00266455" w:rsidP="00B94A1A">
      <w:pPr>
        <w:rPr>
          <w:b/>
        </w:rPr>
      </w:pPr>
      <w:r w:rsidRPr="00266455">
        <w:rPr>
          <w:b/>
        </w:rPr>
        <w:t>Themed Board Meetings:</w:t>
      </w:r>
    </w:p>
    <w:p w:rsidR="00266455" w:rsidRDefault="00266455" w:rsidP="00B94A1A">
      <w:r>
        <w:t>P</w:t>
      </w:r>
      <w:r w:rsidR="00606413">
        <w:t xml:space="preserve">ete </w:t>
      </w:r>
      <w:r>
        <w:t>Z</w:t>
      </w:r>
      <w:r w:rsidR="00606413">
        <w:t>imek</w:t>
      </w:r>
      <w:r>
        <w:t xml:space="preserve">- Discussion on themed meetings, go through our regular meeting and then focus on one subject.  Subjects such as kids start, membership, by laws. </w:t>
      </w:r>
    </w:p>
    <w:p w:rsidR="00266455" w:rsidRDefault="00266455" w:rsidP="00B94A1A">
      <w:r>
        <w:t>S</w:t>
      </w:r>
      <w:r w:rsidR="00606413">
        <w:t xml:space="preserve">teve </w:t>
      </w:r>
      <w:proofErr w:type="spellStart"/>
      <w:r>
        <w:t>S</w:t>
      </w:r>
      <w:r w:rsidR="00606413">
        <w:t>hepard</w:t>
      </w:r>
      <w:proofErr w:type="spellEnd"/>
      <w:r>
        <w:t xml:space="preserve">- How about a consent agenda?  </w:t>
      </w:r>
    </w:p>
    <w:p w:rsidR="00266455" w:rsidRDefault="00266455" w:rsidP="00B94A1A">
      <w:r>
        <w:t>L</w:t>
      </w:r>
      <w:r w:rsidR="00606413">
        <w:t xml:space="preserve">indsay </w:t>
      </w:r>
      <w:r>
        <w:t>K- Concerned with not feeling involved by going to consent agenda.</w:t>
      </w:r>
    </w:p>
    <w:p w:rsidR="00266455" w:rsidRDefault="00266455" w:rsidP="00B94A1A">
      <w:r>
        <w:t>P</w:t>
      </w:r>
      <w:r w:rsidR="00606413">
        <w:t xml:space="preserve">ete </w:t>
      </w:r>
      <w:r>
        <w:t>Z</w:t>
      </w:r>
      <w:proofErr w:type="gramStart"/>
      <w:r>
        <w:t>-  Table</w:t>
      </w:r>
      <w:proofErr w:type="gramEnd"/>
      <w:r>
        <w:t xml:space="preserve"> subject for executive committee. </w:t>
      </w:r>
    </w:p>
    <w:p w:rsidR="00266455" w:rsidRDefault="00266455" w:rsidP="00B94A1A"/>
    <w:p w:rsidR="00266455" w:rsidRDefault="001B3EB3" w:rsidP="00B94A1A">
      <w:pPr>
        <w:rPr>
          <w:b/>
          <w:u w:val="single"/>
        </w:rPr>
      </w:pPr>
      <w:r w:rsidRPr="001B3EB3">
        <w:rPr>
          <w:b/>
          <w:u w:val="single"/>
        </w:rPr>
        <w:t>What:</w:t>
      </w:r>
    </w:p>
    <w:p w:rsidR="001B3EB3" w:rsidRDefault="001B3EB3" w:rsidP="00B94A1A">
      <w:r>
        <w:t>P</w:t>
      </w:r>
      <w:r w:rsidR="00606413">
        <w:t xml:space="preserve">ete </w:t>
      </w:r>
      <w:r>
        <w:t>Z: Establish Goals for Councils/Committees</w:t>
      </w:r>
    </w:p>
    <w:p w:rsidR="001B3EB3" w:rsidRDefault="001B3EB3" w:rsidP="00B94A1A">
      <w:r>
        <w:t>E</w:t>
      </w:r>
      <w:r w:rsidR="00606413">
        <w:t xml:space="preserve">milee </w:t>
      </w:r>
      <w:r>
        <w:t>M</w:t>
      </w:r>
      <w:r w:rsidR="00606413">
        <w:t>acDonald</w:t>
      </w:r>
      <w:r>
        <w:t xml:space="preserve">:  Big Goals for </w:t>
      </w:r>
      <w:r w:rsidR="00606413">
        <w:t>Membership and Communications Council</w:t>
      </w:r>
      <w:r>
        <w:t xml:space="preserve">- </w:t>
      </w:r>
    </w:p>
    <w:p w:rsidR="001B3EB3" w:rsidRDefault="001B3EB3" w:rsidP="001B3EB3">
      <w:pPr>
        <w:pStyle w:val="ListParagraph"/>
        <w:numPr>
          <w:ilvl w:val="0"/>
          <w:numId w:val="3"/>
        </w:numPr>
      </w:pPr>
      <w:r>
        <w:t>Continue to increase membership and get people involved.</w:t>
      </w:r>
    </w:p>
    <w:p w:rsidR="001B3EB3" w:rsidRDefault="001B3EB3" w:rsidP="001B3EB3">
      <w:pPr>
        <w:pStyle w:val="ListParagraph"/>
        <w:numPr>
          <w:ilvl w:val="0"/>
          <w:numId w:val="3"/>
        </w:numPr>
      </w:pPr>
      <w:r>
        <w:t>Engage members once they renew/join.  Example: Community action, socials, committees.</w:t>
      </w:r>
    </w:p>
    <w:p w:rsidR="001B3EB3" w:rsidRDefault="001B3EB3" w:rsidP="001B3EB3">
      <w:pPr>
        <w:pStyle w:val="ListParagraph"/>
        <w:numPr>
          <w:ilvl w:val="0"/>
          <w:numId w:val="3"/>
        </w:numPr>
      </w:pPr>
      <w:r>
        <w:t>Document using wild apricot.  (minutes, email, documentation in the system</w:t>
      </w:r>
      <w:r w:rsidR="00CA3BD3">
        <w:t>, newsletter</w:t>
      </w:r>
      <w:r>
        <w:t>)</w:t>
      </w:r>
    </w:p>
    <w:p w:rsidR="001B3EB3" w:rsidRDefault="001B3EB3" w:rsidP="00B94A1A">
      <w:proofErr w:type="gramStart"/>
      <w:r>
        <w:t>P</w:t>
      </w:r>
      <w:r w:rsidR="00606413">
        <w:t xml:space="preserve">ete </w:t>
      </w:r>
      <w:r>
        <w:t>J</w:t>
      </w:r>
      <w:r w:rsidR="00606413">
        <w:t>ohnson</w:t>
      </w:r>
      <w:r>
        <w:t>- Engage members and possible members with member only even</w:t>
      </w:r>
      <w:r w:rsidR="00606413">
        <w:t>t</w:t>
      </w:r>
      <w:r>
        <w:t>.</w:t>
      </w:r>
      <w:proofErr w:type="gramEnd"/>
      <w:r>
        <w:t xml:space="preserve">  Possibly a social following a UF Accent speaker that LGAA could sponsor. </w:t>
      </w:r>
    </w:p>
    <w:p w:rsidR="001B3EB3" w:rsidRDefault="001B3EB3" w:rsidP="00B94A1A">
      <w:proofErr w:type="gramStart"/>
      <w:r>
        <w:t>P</w:t>
      </w:r>
      <w:r w:rsidR="00606413">
        <w:t xml:space="preserve">ete </w:t>
      </w:r>
      <w:r>
        <w:t>Z</w:t>
      </w:r>
      <w:r w:rsidR="00606413">
        <w:t>imek</w:t>
      </w:r>
      <w:r>
        <w:t xml:space="preserve">- Task </w:t>
      </w:r>
      <w:r w:rsidR="00CA3BD3">
        <w:t>committee to produce goal of total members and current list by August board meeting.</w:t>
      </w:r>
      <w:proofErr w:type="gramEnd"/>
      <w:r w:rsidR="00CA3BD3">
        <w:t xml:space="preserve"> </w:t>
      </w:r>
    </w:p>
    <w:p w:rsidR="00CA3BD3" w:rsidRDefault="00CA3BD3" w:rsidP="00B94A1A">
      <w:r>
        <w:t>Socials:  L</w:t>
      </w:r>
      <w:r w:rsidR="00606413">
        <w:t xml:space="preserve">indsay </w:t>
      </w:r>
      <w:r>
        <w:t xml:space="preserve">K- include social on same day as LG class.  Once a quarter after a current LG class session.  Maybe 2 of the 4 include current LG class. </w:t>
      </w:r>
    </w:p>
    <w:p w:rsidR="00CA3BD3" w:rsidRDefault="00CA3BD3" w:rsidP="00B94A1A">
      <w:r>
        <w:t>M</w:t>
      </w:r>
      <w:r w:rsidR="00606413">
        <w:t xml:space="preserve">ason </w:t>
      </w:r>
      <w:r>
        <w:t>A</w:t>
      </w:r>
      <w:r w:rsidR="00606413">
        <w:t>lley</w:t>
      </w:r>
      <w:r>
        <w:t xml:space="preserve">- Better </w:t>
      </w:r>
      <w:r w:rsidR="007C2ECA">
        <w:t>communicates</w:t>
      </w:r>
      <w:r>
        <w:t xml:space="preserve"> what we do, why LGAA is around? </w:t>
      </w:r>
    </w:p>
    <w:p w:rsidR="007C2ECA" w:rsidRDefault="007C2ECA" w:rsidP="00B94A1A">
      <w:r>
        <w:t xml:space="preserve">Development a standard newsletter that tells new members history of the organization.  </w:t>
      </w:r>
    </w:p>
    <w:p w:rsidR="007C2ECA" w:rsidRDefault="007C2ECA" w:rsidP="00B94A1A">
      <w:r>
        <w:t xml:space="preserve">One event centered around leadership development. </w:t>
      </w:r>
    </w:p>
    <w:p w:rsidR="007C2ECA" w:rsidRDefault="007C2ECA" w:rsidP="00B94A1A">
      <w:r>
        <w:t xml:space="preserve">Monthly newsletter and/or upcoming email blast regarding upcoming events. </w:t>
      </w:r>
    </w:p>
    <w:p w:rsidR="007C2ECA" w:rsidRDefault="007C2ECA" w:rsidP="00B94A1A"/>
    <w:p w:rsidR="007C2ECA" w:rsidRDefault="00606413" w:rsidP="00B94A1A">
      <w:r>
        <w:t>Community Relations</w:t>
      </w:r>
      <w:r w:rsidR="007C2ECA">
        <w:t xml:space="preserve"> Council</w:t>
      </w:r>
    </w:p>
    <w:p w:rsidR="007C2ECA" w:rsidRDefault="007C2ECA" w:rsidP="00B94A1A">
      <w:r>
        <w:lastRenderedPageBreak/>
        <w:t xml:space="preserve">Big Goals for the year. </w:t>
      </w:r>
    </w:p>
    <w:p w:rsidR="007C2ECA" w:rsidRDefault="007C2ECA" w:rsidP="007C2ECA">
      <w:pPr>
        <w:pStyle w:val="ListParagraph"/>
        <w:numPr>
          <w:ilvl w:val="0"/>
          <w:numId w:val="4"/>
        </w:numPr>
      </w:pPr>
      <w:r>
        <w:t>Incubator for helping new class projects</w:t>
      </w:r>
      <w:r w:rsidR="002D3D15">
        <w:t xml:space="preserve">- define LGAA role as incubator and how can help.  </w:t>
      </w:r>
    </w:p>
    <w:p w:rsidR="007C2ECA" w:rsidRDefault="007C2ECA" w:rsidP="007C2ECA">
      <w:pPr>
        <w:pStyle w:val="ListParagraph"/>
        <w:numPr>
          <w:ilvl w:val="0"/>
          <w:numId w:val="4"/>
        </w:numPr>
      </w:pPr>
      <w:r>
        <w:t>Meeting minutes and putting them online</w:t>
      </w:r>
    </w:p>
    <w:p w:rsidR="002D3D15" w:rsidRDefault="002D3D15" w:rsidP="002D3D15">
      <w:r>
        <w:t xml:space="preserve">LGAA’s goal is to establish and fair and informed process. </w:t>
      </w:r>
    </w:p>
    <w:p w:rsidR="007C2ECA" w:rsidRDefault="007C2ECA" w:rsidP="007C2ECA">
      <w:r>
        <w:t>M</w:t>
      </w:r>
      <w:r w:rsidR="00606413">
        <w:t xml:space="preserve">ason </w:t>
      </w:r>
      <w:r>
        <w:t xml:space="preserve">A- LG 37 is relying on LGAA to act as incubator for their class project. </w:t>
      </w:r>
      <w:r w:rsidR="002D3D15">
        <w:t xml:space="preserve"> His class is looking for a historical perspective and moderation from LGAA.   </w:t>
      </w:r>
      <w:r w:rsidR="00A94D9B">
        <w:t>Info such as “What is Tiger Bay”</w:t>
      </w:r>
    </w:p>
    <w:p w:rsidR="002D3D15" w:rsidRDefault="002D3D15" w:rsidP="007C2ECA">
      <w:r>
        <w:t>P</w:t>
      </w:r>
      <w:r w:rsidR="00606413">
        <w:t xml:space="preserve">ete </w:t>
      </w:r>
      <w:r>
        <w:t>J</w:t>
      </w:r>
      <w:r w:rsidR="00606413">
        <w:t>ohnson</w:t>
      </w:r>
      <w:r>
        <w:t xml:space="preserve">- LGAA’s grant process is great.  Find innovation ideas and go support it. </w:t>
      </w:r>
    </w:p>
    <w:p w:rsidR="002D3D15" w:rsidRDefault="002D3D15" w:rsidP="007C2ECA">
      <w:r>
        <w:t xml:space="preserve">LGAA Goal is to better promote grant program. </w:t>
      </w:r>
    </w:p>
    <w:p w:rsidR="002D3D15" w:rsidRDefault="00A94D9B" w:rsidP="007C2ECA">
      <w:r>
        <w:t xml:space="preserve">LGAA goal is to give away $3300 in scholarship, leave it up to committee to ration money.  2011 we gave away 3 full scholarships.  </w:t>
      </w:r>
    </w:p>
    <w:p w:rsidR="00A94D9B" w:rsidRDefault="00A94D9B" w:rsidP="007C2ECA"/>
    <w:p w:rsidR="00A94D9B" w:rsidRDefault="00A94D9B" w:rsidP="007C2ECA">
      <w:r>
        <w:t>Communi</w:t>
      </w:r>
      <w:r w:rsidR="00606413">
        <w:t>ty</w:t>
      </w:r>
      <w:r>
        <w:t xml:space="preserve"> Action Council:</w:t>
      </w:r>
    </w:p>
    <w:p w:rsidR="00A94D9B" w:rsidRDefault="00A94D9B" w:rsidP="007C2ECA">
      <w:r>
        <w:t>Big Goals:</w:t>
      </w:r>
    </w:p>
    <w:p w:rsidR="00A94D9B" w:rsidRDefault="00A94D9B" w:rsidP="00A94D9B">
      <w:pPr>
        <w:pStyle w:val="ListParagraph"/>
        <w:numPr>
          <w:ilvl w:val="0"/>
          <w:numId w:val="6"/>
        </w:numPr>
      </w:pPr>
      <w:r>
        <w:t>Four Power Lunches</w:t>
      </w:r>
    </w:p>
    <w:p w:rsidR="00A94D9B" w:rsidRDefault="00A94D9B" w:rsidP="00A94D9B">
      <w:pPr>
        <w:pStyle w:val="ListParagraph"/>
        <w:numPr>
          <w:ilvl w:val="0"/>
          <w:numId w:val="6"/>
        </w:numPr>
      </w:pPr>
      <w:r>
        <w:t>Two Tiger Bay events (aka Gatorbay)</w:t>
      </w:r>
    </w:p>
    <w:p w:rsidR="00A94D9B" w:rsidRDefault="00A94D9B" w:rsidP="00A94D9B">
      <w:pPr>
        <w:pStyle w:val="ListParagraph"/>
        <w:numPr>
          <w:ilvl w:val="0"/>
          <w:numId w:val="6"/>
        </w:numPr>
      </w:pPr>
      <w:r>
        <w:t xml:space="preserve">Make events Innovative, Interesting, Valuable for members.  </w:t>
      </w:r>
    </w:p>
    <w:p w:rsidR="00A94D9B" w:rsidRDefault="00A94D9B" w:rsidP="00A94D9B"/>
    <w:p w:rsidR="00A94D9B" w:rsidRDefault="00A94D9B" w:rsidP="00A94D9B">
      <w:r>
        <w:t xml:space="preserve">Gator Bill- Kids Start is class project 22.  Way to help kids going from pre-k to Kindergarten.  Such as supplies, immunizations, clothing, etc.   450-500 kids in Alachua County.   Invite kids by invitation to one day event to get at risk kids at more of a level playing field with other kids. </w:t>
      </w:r>
      <w:r w:rsidR="00EE1607">
        <w:t xml:space="preserve"> Budget usually $1800.  Kiwanis’s club and Rotary usually big supporters.  Need 10-12 volunteers.  Board members can support by coming day of or donating.  Date- August 13</w:t>
      </w:r>
      <w:r w:rsidR="00EE1607" w:rsidRPr="00EE1607">
        <w:rPr>
          <w:vertAlign w:val="superscript"/>
        </w:rPr>
        <w:t>th</w:t>
      </w:r>
      <w:r w:rsidR="00EE1607">
        <w:rPr>
          <w:vertAlign w:val="superscript"/>
        </w:rPr>
        <w:t>,</w:t>
      </w:r>
      <w:r w:rsidR="00EE1607">
        <w:t xml:space="preserve">   10am-noon.   Held at SFC gym.  </w:t>
      </w:r>
    </w:p>
    <w:p w:rsidR="00A94D9B" w:rsidRPr="007C2ECA" w:rsidRDefault="00EE1607" w:rsidP="007C2ECA">
      <w:r>
        <w:t>LGAA Goal- more board involvement.</w:t>
      </w:r>
    </w:p>
    <w:p w:rsidR="00B94A1A" w:rsidRDefault="00B94A1A" w:rsidP="0081304A"/>
    <w:p w:rsidR="00B46AEA" w:rsidRDefault="00B46AEA" w:rsidP="0081304A"/>
    <w:p w:rsidR="00B46AEA" w:rsidRDefault="00B46AEA" w:rsidP="0081304A"/>
    <w:p w:rsidR="0081304A" w:rsidRDefault="0081304A" w:rsidP="0081304A"/>
    <w:sectPr w:rsidR="0081304A" w:rsidSect="009403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FBA"/>
    <w:multiLevelType w:val="hybridMultilevel"/>
    <w:tmpl w:val="9B0808D6"/>
    <w:lvl w:ilvl="0" w:tplc="CAA0E5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66124"/>
    <w:multiLevelType w:val="hybridMultilevel"/>
    <w:tmpl w:val="C6484B20"/>
    <w:lvl w:ilvl="0" w:tplc="F42A77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D76C3"/>
    <w:multiLevelType w:val="hybridMultilevel"/>
    <w:tmpl w:val="9D4CD690"/>
    <w:lvl w:ilvl="0" w:tplc="7568AD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E66DE3"/>
    <w:multiLevelType w:val="hybridMultilevel"/>
    <w:tmpl w:val="68D05A8C"/>
    <w:lvl w:ilvl="0" w:tplc="A274C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5443CD"/>
    <w:multiLevelType w:val="hybridMultilevel"/>
    <w:tmpl w:val="6FE4E63A"/>
    <w:lvl w:ilvl="0" w:tplc="880EF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6E02F49"/>
    <w:multiLevelType w:val="hybridMultilevel"/>
    <w:tmpl w:val="44DC3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E07DF7"/>
    <w:rsid w:val="000A1365"/>
    <w:rsid w:val="001B3EB3"/>
    <w:rsid w:val="001B73DA"/>
    <w:rsid w:val="00251E07"/>
    <w:rsid w:val="00266455"/>
    <w:rsid w:val="00276A89"/>
    <w:rsid w:val="002D3D15"/>
    <w:rsid w:val="002E4041"/>
    <w:rsid w:val="003E351A"/>
    <w:rsid w:val="00606413"/>
    <w:rsid w:val="006A7F39"/>
    <w:rsid w:val="007C2ECA"/>
    <w:rsid w:val="0081304A"/>
    <w:rsid w:val="00922915"/>
    <w:rsid w:val="009403C9"/>
    <w:rsid w:val="009D731A"/>
    <w:rsid w:val="00A8555E"/>
    <w:rsid w:val="00A94D9B"/>
    <w:rsid w:val="00AD438A"/>
    <w:rsid w:val="00B00924"/>
    <w:rsid w:val="00B46AEA"/>
    <w:rsid w:val="00B94A1A"/>
    <w:rsid w:val="00CA3BD3"/>
    <w:rsid w:val="00D96DA8"/>
    <w:rsid w:val="00DC6972"/>
    <w:rsid w:val="00E07DF7"/>
    <w:rsid w:val="00EE16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3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3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Zimek</dc:creator>
  <cp:lastModifiedBy>Applied Systems, Inc.</cp:lastModifiedBy>
  <cp:revision>2</cp:revision>
  <dcterms:created xsi:type="dcterms:W3CDTF">2011-07-22T18:05:00Z</dcterms:created>
  <dcterms:modified xsi:type="dcterms:W3CDTF">2011-07-22T18:05:00Z</dcterms:modified>
</cp:coreProperties>
</file>